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1525"/>
        <w:gridCol w:w="852"/>
        <w:gridCol w:w="7194"/>
      </w:tblGrid>
      <w:tr w:rsidR="00914BF9" w:rsidTr="00192258">
        <w:tc>
          <w:tcPr>
            <w:tcW w:w="5000" w:type="pct"/>
            <w:gridSpan w:val="3"/>
          </w:tcPr>
          <w:p w:rsidR="00914BF9" w:rsidRPr="00F56082" w:rsidRDefault="00914BF9" w:rsidP="00517F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 и системы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Pr="00914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05-18, ОЗ АФТ 05-18, ЭКФ 62-18, ОЗ ЭКФ 62-18</w:t>
            </w:r>
          </w:p>
        </w:tc>
      </w:tr>
      <w:tr w:rsidR="00192258" w:rsidRPr="00D06AAD" w:rsidTr="00492369">
        <w:tc>
          <w:tcPr>
            <w:tcW w:w="797" w:type="pct"/>
          </w:tcPr>
          <w:p w:rsidR="00914BF9" w:rsidRPr="00D06AAD" w:rsidRDefault="00914BF9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45" w:type="pct"/>
          </w:tcPr>
          <w:p w:rsidR="00914BF9" w:rsidRPr="00D06AAD" w:rsidRDefault="00914BF9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3758" w:type="pct"/>
          </w:tcPr>
          <w:p w:rsidR="00914BF9" w:rsidRPr="00D06AAD" w:rsidRDefault="00914BF9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E46CC3" w:rsidRPr="00D06AAD" w:rsidTr="00492369">
        <w:trPr>
          <w:trHeight w:val="1189"/>
        </w:trPr>
        <w:tc>
          <w:tcPr>
            <w:tcW w:w="797" w:type="pct"/>
          </w:tcPr>
          <w:p w:rsidR="00E46CC3" w:rsidRPr="00D06AAD" w:rsidRDefault="00A40569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6CC3" w:rsidRPr="00D06A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45" w:type="pct"/>
          </w:tcPr>
          <w:p w:rsidR="00E46CC3" w:rsidRPr="00D06AAD" w:rsidRDefault="00557EB4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3758" w:type="pct"/>
          </w:tcPr>
          <w:p w:rsidR="00E46CC3" w:rsidRPr="00D06AAD" w:rsidRDefault="00E46CC3" w:rsidP="00D06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Методика создания автоматизированных информационных систем.</w:t>
            </w:r>
          </w:p>
          <w:p w:rsidR="00F77B29" w:rsidRPr="00B53E3B" w:rsidRDefault="00B53E3B" w:rsidP="00B53E3B">
            <w:pPr>
              <w:pStyle w:val="a5"/>
              <w:numPr>
                <w:ilvl w:val="0"/>
                <w:numId w:val="14"/>
              </w:numPr>
              <w:spacing w:after="0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Видеолекция «</w:t>
            </w:r>
            <w:r w:rsidR="00F77B29" w:rsidRPr="00B53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основных процессов ЖЦ в стандартах ISO/IEC. Процессы CDM в методике Oracle. Сравнительный анализ стандартов ГОСТ, ISO/IEC, Oracle. Моделирование функциональной области внедрения ИС. Организационно-функциональные и потоковые модели. Структурное моделирование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77B29" w:rsidRPr="00D06AAD" w:rsidRDefault="005B2228" w:rsidP="00D06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7B29" w:rsidRPr="00D06A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https://www.youtube.com/watch?time_continue=72&amp;v=mYxS7mIw72o&amp;feature=emb_logo</w:t>
              </w:r>
            </w:hyperlink>
          </w:p>
          <w:p w:rsidR="00E46CC3" w:rsidRPr="00D06AAD" w:rsidRDefault="00E46CC3" w:rsidP="00D06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bookmarkStart w:id="0" w:name="_GoBack"/>
            <w:bookmarkEnd w:id="0"/>
            <w:r w:rsidRPr="00D0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Проектирование АИС.</w:t>
            </w:r>
          </w:p>
          <w:p w:rsidR="00E46CC3" w:rsidRPr="00D06AAD" w:rsidRDefault="00E46CC3" w:rsidP="00D06AAD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 «</w:t>
            </w:r>
            <w:hyperlink r:id="rId6" w:history="1">
              <w:r w:rsidRPr="00D06AAD">
                <w:rPr>
                  <w:rFonts w:ascii="Times New Roman" w:hAnsi="Times New Roman" w:cs="Times New Roman"/>
                  <w:sz w:val="24"/>
                  <w:szCs w:val="24"/>
                </w:rPr>
                <w:t>Основные понятия методологии проектирования ИС</w:t>
              </w:r>
            </w:hyperlink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6CC3" w:rsidRPr="00D06AAD" w:rsidRDefault="005B2228" w:rsidP="00D06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6CC3" w:rsidRPr="00D06A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https://www.intuit.ru/studies/curriculums/15745/video_courses/330/lecture/8009</w:t>
              </w:r>
            </w:hyperlink>
          </w:p>
          <w:p w:rsidR="00E46CC3" w:rsidRPr="00D06AAD" w:rsidRDefault="00E46CC3" w:rsidP="00D06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D4F" w:rsidRDefault="00517D4F"/>
    <w:sectPr w:rsidR="00517D4F" w:rsidSect="0004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A43"/>
    <w:multiLevelType w:val="hybridMultilevel"/>
    <w:tmpl w:val="6A3E5A5C"/>
    <w:lvl w:ilvl="0" w:tplc="E1809C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308F"/>
    <w:multiLevelType w:val="multilevel"/>
    <w:tmpl w:val="1C6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C0CC2"/>
    <w:multiLevelType w:val="hybridMultilevel"/>
    <w:tmpl w:val="478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4202E"/>
    <w:multiLevelType w:val="hybridMultilevel"/>
    <w:tmpl w:val="C8D8BFC2"/>
    <w:lvl w:ilvl="0" w:tplc="29E6E77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E2110E"/>
    <w:multiLevelType w:val="hybridMultilevel"/>
    <w:tmpl w:val="3ECEBAE4"/>
    <w:lvl w:ilvl="0" w:tplc="4176D0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E137C"/>
    <w:multiLevelType w:val="hybridMultilevel"/>
    <w:tmpl w:val="9D38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B2341"/>
    <w:multiLevelType w:val="hybridMultilevel"/>
    <w:tmpl w:val="9832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E03E5"/>
    <w:multiLevelType w:val="hybridMultilevel"/>
    <w:tmpl w:val="2CFE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14BF9"/>
    <w:rsid w:val="00044ACF"/>
    <w:rsid w:val="00192258"/>
    <w:rsid w:val="003F3743"/>
    <w:rsid w:val="00492369"/>
    <w:rsid w:val="00517D4F"/>
    <w:rsid w:val="00557EB4"/>
    <w:rsid w:val="005B2228"/>
    <w:rsid w:val="00914BF9"/>
    <w:rsid w:val="00A40569"/>
    <w:rsid w:val="00B53E3B"/>
    <w:rsid w:val="00D06AAD"/>
    <w:rsid w:val="00E46CC3"/>
    <w:rsid w:val="00F7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F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77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6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B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4B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46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a0"/>
    <w:rsid w:val="00F77B29"/>
  </w:style>
  <w:style w:type="character" w:customStyle="1" w:styleId="ytp-time-separator">
    <w:name w:val="ytp-time-separator"/>
    <w:basedOn w:val="a0"/>
    <w:rsid w:val="00F77B29"/>
  </w:style>
  <w:style w:type="character" w:customStyle="1" w:styleId="ytp-time-duration">
    <w:name w:val="ytp-time-duration"/>
    <w:basedOn w:val="a0"/>
    <w:rsid w:val="00F77B29"/>
  </w:style>
  <w:style w:type="character" w:customStyle="1" w:styleId="k-in">
    <w:name w:val="k-in"/>
    <w:basedOn w:val="a0"/>
    <w:rsid w:val="00D06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F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77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6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B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4B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46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a0"/>
    <w:rsid w:val="00F77B29"/>
  </w:style>
  <w:style w:type="character" w:customStyle="1" w:styleId="ytp-time-separator">
    <w:name w:val="ytp-time-separator"/>
    <w:basedOn w:val="a0"/>
    <w:rsid w:val="00F77B29"/>
  </w:style>
  <w:style w:type="character" w:customStyle="1" w:styleId="ytp-time-duration">
    <w:name w:val="ytp-time-duration"/>
    <w:basedOn w:val="a0"/>
    <w:rsid w:val="00F77B29"/>
  </w:style>
  <w:style w:type="character" w:customStyle="1" w:styleId="k-in">
    <w:name w:val="k-in"/>
    <w:basedOn w:val="a0"/>
    <w:rsid w:val="00D06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uit.ru/studies/curriculums/15745/video_courses/330/lecture/8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urriculums/15745/video_courses/330/lecture/800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time_continue=72&amp;v=mYxS7mIw72o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HGU</dc:creator>
  <cp:lastModifiedBy>vladimir</cp:lastModifiedBy>
  <cp:revision>3</cp:revision>
  <dcterms:created xsi:type="dcterms:W3CDTF">2020-04-11T08:39:00Z</dcterms:created>
  <dcterms:modified xsi:type="dcterms:W3CDTF">2020-04-11T08:40:00Z</dcterms:modified>
</cp:coreProperties>
</file>