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852"/>
        <w:gridCol w:w="7194"/>
      </w:tblGrid>
      <w:tr w:rsidR="00783AA6" w:rsidTr="007A6953">
        <w:tc>
          <w:tcPr>
            <w:tcW w:w="5000" w:type="pct"/>
            <w:gridSpan w:val="3"/>
          </w:tcPr>
          <w:p w:rsidR="00783AA6" w:rsidRPr="00F56082" w:rsidRDefault="00783AA6" w:rsidP="007A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 и системы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783AA6" w:rsidRPr="00D06AAD" w:rsidTr="007A6953">
        <w:tc>
          <w:tcPr>
            <w:tcW w:w="797" w:type="pct"/>
          </w:tcPr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783AA6" w:rsidRPr="00D06AAD" w:rsidTr="007A6953">
        <w:tc>
          <w:tcPr>
            <w:tcW w:w="797" w:type="pct"/>
          </w:tcPr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45" w:type="pct"/>
          </w:tcPr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758" w:type="pct"/>
          </w:tcPr>
          <w:p w:rsidR="00783AA6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информационных систем</w:t>
            </w:r>
          </w:p>
          <w:p w:rsidR="00783AA6" w:rsidRPr="000E2738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38">
              <w:rPr>
                <w:rFonts w:ascii="Times New Roman" w:hAnsi="Times New Roman" w:cs="Times New Roman"/>
                <w:sz w:val="24"/>
                <w:szCs w:val="24"/>
              </w:rPr>
              <w:t>Документация и технологии ее формирования</w:t>
            </w:r>
          </w:p>
          <w:p w:rsidR="00783AA6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A6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783AA6" w:rsidRDefault="00783AA6" w:rsidP="007A6953">
            <w:pPr>
              <w:spacing w:after="0"/>
              <w:rPr>
                <w:rFonts w:eastAsia="Times New Roman CYR"/>
                <w:color w:val="000000"/>
                <w:sz w:val="24"/>
                <w:szCs w:val="24"/>
              </w:rPr>
            </w:pPr>
          </w:p>
          <w:p w:rsidR="00783AA6" w:rsidRPr="002716C5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1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 ; под ред. В. В. Трофимова.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269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978-5-534-09083-3.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www.biblio-online.ru/book/569B3BA3-1EBD-4E37-979C-B708ADDB7540</w:t>
            </w:r>
          </w:p>
          <w:p w:rsidR="00783AA6" w:rsidRPr="002716C5" w:rsidRDefault="00783AA6" w:rsidP="007A6953">
            <w:pPr>
              <w:spacing w:after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 w:rsidR="00783AA6" w:rsidRPr="00D06AAD" w:rsidRDefault="00783AA6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2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245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978-5-534-09084-0.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www.biblio-online.ru/book/5494B3FC-3B64-44F5-9F99-366C4C78338F</w:t>
            </w:r>
          </w:p>
        </w:tc>
      </w:tr>
    </w:tbl>
    <w:p w:rsidR="00783AA6" w:rsidRDefault="00783AA6" w:rsidP="00783AA6">
      <w:pPr>
        <w:spacing w:after="200" w:line="276" w:lineRule="auto"/>
      </w:pPr>
      <w:r>
        <w:br w:type="page"/>
      </w:r>
    </w:p>
    <w:p w:rsidR="00783AA6" w:rsidRPr="00547C6C" w:rsidRDefault="00783AA6" w:rsidP="00783AA6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7C6C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создания документов</w:t>
      </w:r>
    </w:p>
    <w:p w:rsidR="00783AA6" w:rsidRPr="00547C6C" w:rsidRDefault="00783AA6" w:rsidP="00783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Многообразие управленческих ситуаций определи</w:t>
      </w:r>
      <w:r w:rsidRPr="00547C6C">
        <w:softHyphen/>
        <w:t>ло следующий перечень основных информационных технологий создания документов: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текстовой процессор;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табличный процессор;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графический редактор.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Большинство документов – текстовые, поэтому ком</w:t>
      </w:r>
      <w:r w:rsidRPr="00547C6C">
        <w:softHyphen/>
        <w:t xml:space="preserve">пьютерные средства работы с текстовыми документами являются наиболее распространенными. К таким средствам относят </w:t>
      </w:r>
      <w:r w:rsidRPr="00547C6C">
        <w:rPr>
          <w:b/>
          <w:bCs/>
          <w:i/>
          <w:iCs/>
        </w:rPr>
        <w:t>текстовые редакторы</w:t>
      </w:r>
      <w:r w:rsidRPr="00547C6C">
        <w:t xml:space="preserve"> и </w:t>
      </w:r>
      <w:r w:rsidRPr="00547C6C">
        <w:rPr>
          <w:b/>
          <w:bCs/>
          <w:i/>
          <w:iCs/>
        </w:rPr>
        <w:t>текстовые процессоры</w:t>
      </w:r>
      <w:r w:rsidRPr="00547C6C">
        <w:t xml:space="preserve">. </w:t>
      </w:r>
      <w:r w:rsidRPr="00547C6C">
        <w:rPr>
          <w:b/>
          <w:bCs/>
          <w:i/>
          <w:iCs/>
        </w:rPr>
        <w:t>Текстовые редакторы</w:t>
      </w:r>
      <w:r w:rsidRPr="00547C6C">
        <w:t xml:space="preserve"> обеспечивают основные возможности по подготовке несложных документов; </w:t>
      </w:r>
      <w:r w:rsidRPr="00547C6C">
        <w:rPr>
          <w:b/>
          <w:bCs/>
          <w:i/>
          <w:iCs/>
        </w:rPr>
        <w:t>текстовые процессоры</w:t>
      </w:r>
      <w:r w:rsidRPr="00547C6C">
        <w:t xml:space="preserve"> обеспечивают широкий набор функциональных возможностей по подготовке</w:t>
      </w:r>
      <w:r w:rsidRPr="00547C6C">
        <w:rPr>
          <w:vertAlign w:val="superscript"/>
        </w:rPr>
        <w:t xml:space="preserve"> </w:t>
      </w:r>
      <w:r w:rsidRPr="00547C6C">
        <w:t xml:space="preserve">документов любой сложности. Примером первой является стандартный текстовой редактор Блокнот в системе </w:t>
      </w:r>
      <w:proofErr w:type="spellStart"/>
      <w:r w:rsidRPr="00547C6C">
        <w:t>Windows</w:t>
      </w:r>
      <w:proofErr w:type="spellEnd"/>
      <w:r w:rsidRPr="00547C6C">
        <w:t xml:space="preserve">, который позволяет подготавливать форматированные тексты, имеющие расширение </w:t>
      </w:r>
      <w:r w:rsidRPr="00547C6C">
        <w:rPr>
          <w:b/>
          <w:bCs/>
          <w:i/>
          <w:iCs/>
        </w:rPr>
        <w:t>.</w:t>
      </w:r>
      <w:proofErr w:type="spellStart"/>
      <w:r w:rsidRPr="00547C6C">
        <w:rPr>
          <w:b/>
          <w:bCs/>
          <w:i/>
          <w:iCs/>
        </w:rPr>
        <w:t>txt</w:t>
      </w:r>
      <w:proofErr w:type="spellEnd"/>
      <w:r w:rsidRPr="00547C6C">
        <w:t xml:space="preserve">. Текстовый редактор используют, </w:t>
      </w:r>
      <w:proofErr w:type="gramStart"/>
      <w:r w:rsidRPr="00547C6C">
        <w:t>например</w:t>
      </w:r>
      <w:proofErr w:type="gramEnd"/>
      <w:r w:rsidRPr="00547C6C">
        <w:t xml:space="preserve"> при подготовке текста сообщения, отправляемого по электронной почте. Наиболее распространенным </w:t>
      </w:r>
      <w:r w:rsidRPr="00547C6C">
        <w:rPr>
          <w:b/>
          <w:bCs/>
          <w:i/>
          <w:iCs/>
        </w:rPr>
        <w:t>текстовым процессором</w:t>
      </w:r>
      <w:r w:rsidRPr="00547C6C">
        <w:t xml:space="preserve">, средствами которого подготавливают подавляющее большинство документов, является MS </w:t>
      </w:r>
      <w:proofErr w:type="spellStart"/>
      <w:r w:rsidRPr="00547C6C">
        <w:t>Word</w:t>
      </w:r>
      <w:proofErr w:type="spellEnd"/>
      <w:r w:rsidRPr="00547C6C">
        <w:t xml:space="preserve">, входящий в состав интегрированного пакета MS </w:t>
      </w:r>
      <w:proofErr w:type="spellStart"/>
      <w:r w:rsidRPr="00547C6C">
        <w:t>Office</w:t>
      </w:r>
      <w:proofErr w:type="spellEnd"/>
      <w:r w:rsidRPr="00547C6C">
        <w:t xml:space="preserve">. </w:t>
      </w:r>
      <w:proofErr w:type="gramStart"/>
      <w:r w:rsidRPr="00547C6C">
        <w:t xml:space="preserve">Текстовые файлы, подготовленные MS </w:t>
      </w:r>
      <w:proofErr w:type="spellStart"/>
      <w:r w:rsidRPr="00547C6C">
        <w:t>Word</w:t>
      </w:r>
      <w:proofErr w:type="spellEnd"/>
      <w:r w:rsidRPr="00547C6C">
        <w:t xml:space="preserve"> имеют</w:t>
      </w:r>
      <w:proofErr w:type="gramEnd"/>
      <w:r w:rsidRPr="00547C6C">
        <w:t xml:space="preserve"> расширение </w:t>
      </w:r>
      <w:r w:rsidRPr="00547C6C">
        <w:rPr>
          <w:b/>
          <w:bCs/>
          <w:i/>
          <w:iCs/>
        </w:rPr>
        <w:t>.</w:t>
      </w:r>
      <w:proofErr w:type="spellStart"/>
      <w:r w:rsidRPr="00547C6C">
        <w:rPr>
          <w:b/>
          <w:bCs/>
          <w:i/>
          <w:iCs/>
        </w:rPr>
        <w:t>doc</w:t>
      </w:r>
      <w:proofErr w:type="spellEnd"/>
      <w:r w:rsidRPr="00547C6C">
        <w:t>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При подготовке документов на компьютере используют следующие основные группы операций: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ввод текста;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редактирование (правка) текста;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оформление текста будущего документа;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печать документа;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сохранение текста.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В общем случае данные группы операций реализуются сложным последовательно-параллельным образом, с периодическим возвратом </w:t>
      </w:r>
      <w:proofErr w:type="gramStart"/>
      <w:r w:rsidRPr="00547C6C">
        <w:t>к</w:t>
      </w:r>
      <w:proofErr w:type="gramEnd"/>
      <w:r w:rsidRPr="00547C6C">
        <w:t xml:space="preserve"> ранее выполненным. Операции по подготовке документов реализуются</w:t>
      </w:r>
      <w:r w:rsidRPr="00547C6C">
        <w:rPr>
          <w:vertAlign w:val="superscript"/>
        </w:rPr>
        <w:t xml:space="preserve"> </w:t>
      </w:r>
      <w:r w:rsidRPr="00547C6C">
        <w:t>командами программы, организованными в виде меню.</w:t>
      </w:r>
      <w:r w:rsidRPr="00547C6C">
        <w:rPr>
          <w:vertAlign w:val="superscript"/>
        </w:rPr>
        <w:t xml:space="preserve"> </w:t>
      </w:r>
      <w:r w:rsidRPr="00547C6C">
        <w:t>Большинство меню находится в строке меню, расположенной в верхней части экрана, и содержат основные инструменты для работы с документами. Команды определенного функционального назначения объединены на специальных панелях инструментов.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Большое количество управленческих документов (например, </w:t>
      </w:r>
      <w:proofErr w:type="gramStart"/>
      <w:r w:rsidRPr="00547C6C">
        <w:t>финансовые</w:t>
      </w:r>
      <w:proofErr w:type="gramEnd"/>
      <w:r w:rsidRPr="00547C6C">
        <w:t>, бухгалтерские, планово-аналитические и т.п.) содержат числовую информацию, представленную в табличном виде и подлежащую обра</w:t>
      </w:r>
      <w:r w:rsidRPr="00547C6C">
        <w:softHyphen/>
        <w:t>ботке. Подобные табличные формы представления чис</w:t>
      </w:r>
      <w:r w:rsidRPr="00547C6C">
        <w:softHyphen/>
        <w:t>ловой информации могут являться как составной час</w:t>
      </w:r>
      <w:r w:rsidRPr="00547C6C">
        <w:softHyphen/>
        <w:t>тью другого документа, так и самостоятельным таблич</w:t>
      </w:r>
      <w:r w:rsidRPr="00547C6C">
        <w:softHyphen/>
        <w:t xml:space="preserve">ным документом. Эффективность и качество работы с такими документами обеспечивают </w:t>
      </w:r>
      <w:r w:rsidRPr="00547C6C">
        <w:rPr>
          <w:b/>
          <w:bCs/>
          <w:i/>
          <w:iCs/>
        </w:rPr>
        <w:t>табличные процес</w:t>
      </w:r>
      <w:r w:rsidRPr="00547C6C">
        <w:rPr>
          <w:b/>
          <w:bCs/>
          <w:i/>
          <w:iCs/>
        </w:rPr>
        <w:softHyphen/>
        <w:t>соры</w:t>
      </w:r>
      <w:r w:rsidRPr="00547C6C">
        <w:t>, называемые электронными таблицами. Данная информационная технология позволяет: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создать и оформить табличный документ;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автоматизировать различные вычисления над табличными данными;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хранить, упорядочивать и оформлять финансовую и экономическую информацию;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выполнить функции простейшей базы данных (за</w:t>
      </w:r>
      <w:r w:rsidRPr="00547C6C">
        <w:softHyphen/>
        <w:t>полнение, сортировка, поиск, создание сводных ре</w:t>
      </w:r>
      <w:r w:rsidRPr="00547C6C">
        <w:softHyphen/>
        <w:t>зультирующих таблиц);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строить различного рода диаграммы для визуального анализа данных;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с помощью встроенных функций осуществлять статистическую об</w:t>
      </w:r>
      <w:r w:rsidRPr="00547C6C">
        <w:softHyphen/>
        <w:t>работку данных;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- осуществить подбор параметров, моделирование ре</w:t>
      </w:r>
      <w:r w:rsidRPr="00547C6C">
        <w:softHyphen/>
        <w:t>альных ситуаций и оценки получающихся результатов с целью поиска оптимального решения задачи.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lastRenderedPageBreak/>
        <w:t>Электронные таблицы позволяют находить в бизне</w:t>
      </w:r>
      <w:r w:rsidRPr="00547C6C">
        <w:softHyphen/>
        <w:t>се ключевые точки, воздействуя на которые можно с наименьшими затратами достигать желаемых результа</w:t>
      </w:r>
      <w:r w:rsidRPr="00547C6C">
        <w:softHyphen/>
        <w:t>тов. Можно оценить отдачу от будущих проектов, за</w:t>
      </w:r>
      <w:r w:rsidRPr="00547C6C">
        <w:softHyphen/>
        <w:t>благовременно обнаружить возможные узкие места и предотвратить неправильные шаги. Одним их самых популярных табличных процессо</w:t>
      </w:r>
      <w:r w:rsidRPr="00547C6C">
        <w:softHyphen/>
        <w:t xml:space="preserve">ров является MS </w:t>
      </w:r>
      <w:proofErr w:type="spellStart"/>
      <w:r w:rsidRPr="00547C6C">
        <w:t>Excel</w:t>
      </w:r>
      <w:proofErr w:type="spellEnd"/>
      <w:r w:rsidRPr="00547C6C">
        <w:t>, входящий в состав интегриро</w:t>
      </w:r>
      <w:r w:rsidRPr="00547C6C">
        <w:softHyphen/>
        <w:t xml:space="preserve">ванного пакета MS </w:t>
      </w:r>
      <w:proofErr w:type="spellStart"/>
      <w:r w:rsidRPr="00547C6C">
        <w:t>Office</w:t>
      </w:r>
      <w:proofErr w:type="spellEnd"/>
      <w:r w:rsidRPr="00547C6C">
        <w:t xml:space="preserve">. Каждый документ </w:t>
      </w:r>
      <w:proofErr w:type="spellStart"/>
      <w:r w:rsidRPr="00547C6C">
        <w:t>Excel</w:t>
      </w:r>
      <w:proofErr w:type="spellEnd"/>
      <w:r w:rsidRPr="00547C6C">
        <w:t xml:space="preserve"> пред</w:t>
      </w:r>
      <w:r w:rsidRPr="00547C6C">
        <w:softHyphen/>
        <w:t>ставляет собой набор таблиц – рабочую книгу, состоя</w:t>
      </w:r>
      <w:r w:rsidRPr="00547C6C">
        <w:softHyphen/>
        <w:t xml:space="preserve">щую из рабочих листов. Каждый лист – это отдельная электронная таблица. </w:t>
      </w:r>
      <w:proofErr w:type="spellStart"/>
      <w:r w:rsidRPr="00547C6C">
        <w:t>Excel</w:t>
      </w:r>
      <w:proofErr w:type="spellEnd"/>
      <w:r w:rsidRPr="00547C6C">
        <w:t xml:space="preserve"> обладает широкими возможностями графического представ</w:t>
      </w:r>
      <w:r w:rsidRPr="00547C6C">
        <w:softHyphen/>
        <w:t>ления хранимых данных, причем при изменении исходных данных ав</w:t>
      </w:r>
      <w:r w:rsidRPr="00547C6C">
        <w:softHyphen/>
        <w:t>томатически обновляется и их изображение в виде графиков и диаграмм.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В настоящее время в любой организации все чаще возникает необходимость работы с </w:t>
      </w:r>
      <w:r w:rsidRPr="00547C6C">
        <w:rPr>
          <w:b/>
          <w:bCs/>
          <w:i/>
          <w:iCs/>
        </w:rPr>
        <w:t>компьютерной гра</w:t>
      </w:r>
      <w:r w:rsidRPr="00547C6C">
        <w:rPr>
          <w:b/>
          <w:bCs/>
          <w:i/>
          <w:iCs/>
        </w:rPr>
        <w:softHyphen/>
        <w:t>фикой</w:t>
      </w:r>
      <w:r w:rsidRPr="00547C6C">
        <w:t>. Рекламная деятельность, оформительские ра</w:t>
      </w:r>
      <w:r w:rsidRPr="00547C6C">
        <w:softHyphen/>
        <w:t>боты в издательской деятельности, подготовка презен</w:t>
      </w:r>
      <w:r w:rsidRPr="00547C6C">
        <w:softHyphen/>
        <w:t xml:space="preserve">таций, создание </w:t>
      </w:r>
      <w:proofErr w:type="spellStart"/>
      <w:r w:rsidRPr="00547C6C">
        <w:t>Web</w:t>
      </w:r>
      <w:proofErr w:type="spellEnd"/>
      <w:r w:rsidRPr="00547C6C">
        <w:t>-страниц и многие другие виды деятельности не могут обойтись без компьютерной гра</w:t>
      </w:r>
      <w:r w:rsidRPr="00547C6C">
        <w:softHyphen/>
        <w:t>фики. Современные пакеты компьютерной графики мож</w:t>
      </w:r>
      <w:r w:rsidRPr="00547C6C">
        <w:softHyphen/>
        <w:t>но разделить по функциональному назначению на сис</w:t>
      </w:r>
      <w:r w:rsidRPr="00547C6C">
        <w:softHyphen/>
        <w:t>темы иллюстративной графики, деловой графики, пре</w:t>
      </w:r>
      <w:r w:rsidRPr="00547C6C">
        <w:softHyphen/>
        <w:t>зентационной графики, анимационной графики, науч</w:t>
      </w:r>
      <w:r w:rsidRPr="00547C6C">
        <w:softHyphen/>
        <w:t>ной графики, а также графики для проектирования и моделирования объектов. В настоящее время появилась и широко стала использоваться компьютерная графика для музыкальных шоу с применением лазерной графи</w:t>
      </w:r>
      <w:r w:rsidRPr="00547C6C">
        <w:softHyphen/>
        <w:t>ки. Тем не менее, для всех систем компьютерной графи</w:t>
      </w:r>
      <w:r w:rsidRPr="00547C6C">
        <w:softHyphen/>
        <w:t>ки характерным является метод воспроизведения изображений на экране монитора и на печатающем устрой</w:t>
      </w:r>
      <w:r w:rsidRPr="00547C6C">
        <w:softHyphen/>
        <w:t>стве типа принтер или плоттер (графопостроитель). Существует два основных способа формирования и воспроизведения изображения: векторный и растровый.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rPr>
          <w:b/>
          <w:bCs/>
        </w:rPr>
        <w:t>Растровую графику</w:t>
      </w:r>
      <w:r w:rsidRPr="00547C6C">
        <w:t xml:space="preserve"> применяют при разработке элек</w:t>
      </w:r>
      <w:r w:rsidRPr="00547C6C">
        <w:softHyphen/>
        <w:t>тронных и мультимедийных изданий, в том числе пре</w:t>
      </w:r>
      <w:r w:rsidRPr="00547C6C">
        <w:softHyphen/>
        <w:t>зентаций. Иллюстрации таким способом вручную созда</w:t>
      </w:r>
      <w:r w:rsidRPr="00547C6C">
        <w:softHyphen/>
        <w:t>ют редко. Их чаще сканируют или используют цифро</w:t>
      </w:r>
      <w:r w:rsidRPr="00547C6C">
        <w:softHyphen/>
        <w:t>вые фото- и видеокамеры для ввода растрового изобра</w:t>
      </w:r>
      <w:r w:rsidRPr="00547C6C">
        <w:softHyphen/>
        <w:t>жения в компьютер. Соответственно, большинство графических редакторов, предназначенных для работы с растровыми иллюстрациями, ориентированы не столько на создание изображения, сколько на его обработку.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Растровое изображение напоминает лист клетчатой бумаги, на котором каждая клеточка закрашена чер</w:t>
      </w:r>
      <w:r w:rsidRPr="00547C6C">
        <w:softHyphen/>
        <w:t>ным или белым цветом (для черно-белых изображений). Основным элементом растрового изображения являет</w:t>
      </w:r>
      <w:r w:rsidRPr="00547C6C">
        <w:softHyphen/>
        <w:t>ся точка. Если это изображение экранное, то точка на</w:t>
      </w:r>
      <w:r w:rsidRPr="00547C6C">
        <w:softHyphen/>
        <w:t>зывается пикселем. Качество изображения определяет</w:t>
      </w:r>
      <w:r w:rsidRPr="00547C6C">
        <w:softHyphen/>
        <w:t>ся количеством точек на дюйм (разрешением). В зави</w:t>
      </w:r>
      <w:r w:rsidRPr="00547C6C">
        <w:softHyphen/>
        <w:t>симости от того, на какое графическое разрешение эк</w:t>
      </w:r>
      <w:r w:rsidRPr="00547C6C">
        <w:softHyphen/>
        <w:t>рана настроена операционная система компьютера, на экране могут размещаться изображения, имеющие 640х480, 800х600, 1024х768 и более пикселов. Чем выше требование к качеству, чем больше размер изоб</w:t>
      </w:r>
      <w:r w:rsidRPr="00547C6C">
        <w:softHyphen/>
        <w:t>ражения, тем большие объемы данных надо хранить и обрабатывать. Большие объемы данных – это основная проблема при использовании растровых изображений. Другим недостатком растровой графики является не</w:t>
      </w:r>
      <w:r w:rsidRPr="00547C6C">
        <w:softHyphen/>
        <w:t>возможность масштабирования изображения без поте</w:t>
      </w:r>
      <w:r w:rsidRPr="00547C6C">
        <w:softHyphen/>
        <w:t>ри качества.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Файлы растровой графики хранят в нескольких форматах. Для системы </w:t>
      </w:r>
      <w:proofErr w:type="spellStart"/>
      <w:r w:rsidRPr="00547C6C">
        <w:t>Windows</w:t>
      </w:r>
      <w:proofErr w:type="spellEnd"/>
      <w:r w:rsidRPr="00547C6C">
        <w:t xml:space="preserve"> наиболее характер</w:t>
      </w:r>
      <w:r w:rsidRPr="00547C6C">
        <w:softHyphen/>
        <w:t xml:space="preserve">ным является формат </w:t>
      </w:r>
      <w:proofErr w:type="spellStart"/>
      <w:r w:rsidRPr="00547C6C">
        <w:t>Windows</w:t>
      </w:r>
      <w:proofErr w:type="spellEnd"/>
      <w:r w:rsidRPr="00547C6C">
        <w:t xml:space="preserve"> </w:t>
      </w:r>
      <w:proofErr w:type="spellStart"/>
      <w:r w:rsidRPr="00547C6C">
        <w:t>Bitmap</w:t>
      </w:r>
      <w:proofErr w:type="spellEnd"/>
      <w:r w:rsidRPr="00547C6C">
        <w:t xml:space="preserve"> (файлы имеют расширение .</w:t>
      </w:r>
      <w:proofErr w:type="spellStart"/>
      <w:r w:rsidRPr="00547C6C">
        <w:t>bmp</w:t>
      </w:r>
      <w:proofErr w:type="spellEnd"/>
      <w:r w:rsidRPr="00547C6C">
        <w:t>). Файлы такого формата имеют боль</w:t>
      </w:r>
      <w:r w:rsidRPr="00547C6C">
        <w:softHyphen/>
        <w:t xml:space="preserve">шой размер. Для </w:t>
      </w:r>
      <w:proofErr w:type="spellStart"/>
      <w:r w:rsidRPr="00547C6C">
        <w:t>Web</w:t>
      </w:r>
      <w:proofErr w:type="spellEnd"/>
      <w:r w:rsidRPr="00547C6C">
        <w:t xml:space="preserve">-документов, </w:t>
      </w:r>
      <w:proofErr w:type="gramStart"/>
      <w:r w:rsidRPr="00547C6C">
        <w:t>циркулирующих</w:t>
      </w:r>
      <w:proofErr w:type="gramEnd"/>
      <w:r w:rsidRPr="00547C6C">
        <w:t xml:space="preserve"> в сети Ин</w:t>
      </w:r>
      <w:r w:rsidRPr="00547C6C">
        <w:softHyphen/>
        <w:t xml:space="preserve">тернет, очень важен размер файла, поскольку от него зависит скорость доступа к информации. Поэтому при подготовке </w:t>
      </w:r>
      <w:proofErr w:type="spellStart"/>
      <w:r w:rsidRPr="00547C6C">
        <w:t>Web</w:t>
      </w:r>
      <w:proofErr w:type="spellEnd"/>
      <w:r w:rsidRPr="00547C6C">
        <w:t>-страниц используют форматы, обеспе</w:t>
      </w:r>
      <w:r w:rsidRPr="00547C6C">
        <w:softHyphen/>
        <w:t>чивающие более плотное сжатие. К ним относятся фор</w:t>
      </w:r>
      <w:r w:rsidRPr="00547C6C">
        <w:softHyphen/>
        <w:t>мат JPEG (файлы имеют расширение .</w:t>
      </w:r>
      <w:proofErr w:type="spellStart"/>
      <w:r w:rsidRPr="00547C6C">
        <w:t>jpg</w:t>
      </w:r>
      <w:proofErr w:type="spellEnd"/>
      <w:r w:rsidRPr="00547C6C">
        <w:t>) и формат GIF (расширение .</w:t>
      </w:r>
      <w:proofErr w:type="spellStart"/>
      <w:r w:rsidRPr="00547C6C">
        <w:t>gif</w:t>
      </w:r>
      <w:proofErr w:type="spellEnd"/>
      <w:r w:rsidRPr="00547C6C">
        <w:t>)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Для хранения многоцветных нерегулярных изобра</w:t>
      </w:r>
      <w:r w:rsidRPr="00547C6C">
        <w:softHyphen/>
        <w:t>жений (фотографий) используют формат JPEG. Этот, формат отличается тем, что обеспечивает хранение дан</w:t>
      </w:r>
      <w:r w:rsidRPr="00547C6C">
        <w:softHyphen/>
        <w:t>ных с огромной степенью сжатия, но за счет потери ча</w:t>
      </w:r>
      <w:r w:rsidRPr="00547C6C">
        <w:softHyphen/>
        <w:t>сти информации. Однако на таких иллюстрациях, как цветные фотографии, это малозаметно. Формат GIF – самый «плотный» из графических форматов, не имею</w:t>
      </w:r>
      <w:r w:rsidRPr="00547C6C">
        <w:softHyphen/>
        <w:t xml:space="preserve">щих потери информации. В этом формате </w:t>
      </w:r>
      <w:r w:rsidRPr="00547C6C">
        <w:lastRenderedPageBreak/>
        <w:t xml:space="preserve">хранятся и передаются </w:t>
      </w:r>
      <w:proofErr w:type="spellStart"/>
      <w:r w:rsidRPr="00547C6C">
        <w:t>малоцветные</w:t>
      </w:r>
      <w:proofErr w:type="spellEnd"/>
      <w:r w:rsidRPr="00547C6C">
        <w:t xml:space="preserve"> изображения, например рисо</w:t>
      </w:r>
      <w:r w:rsidRPr="00547C6C">
        <w:softHyphen/>
        <w:t>ванные иллюстрации. У формата GIF есть особенности, позволяющие создавать необычные эффекты: прозрачность фона и анимацию изображения. Существует множество программ, предназначенных для работы с растровыми изображениями; их называ</w:t>
      </w:r>
      <w:r w:rsidRPr="00547C6C">
        <w:softHyphen/>
        <w:t xml:space="preserve">ют </w:t>
      </w:r>
      <w:r w:rsidRPr="00547C6C">
        <w:rPr>
          <w:b/>
          <w:bCs/>
          <w:i/>
          <w:iCs/>
        </w:rPr>
        <w:t>растровыми графическими редакторами</w:t>
      </w:r>
      <w:r w:rsidRPr="00547C6C">
        <w:t>. Ряд таких редакторов ориентирован непосредственно на процесс рисования. В них акцент сделан на использование удоб</w:t>
      </w:r>
      <w:r w:rsidRPr="00547C6C">
        <w:softHyphen/>
        <w:t>ных инструментов рисования. К простейшим програм</w:t>
      </w:r>
      <w:r w:rsidRPr="00547C6C">
        <w:softHyphen/>
        <w:t xml:space="preserve">мам этого класса относят графический редактор </w:t>
      </w:r>
      <w:proofErr w:type="spellStart"/>
      <w:r w:rsidRPr="00547C6C">
        <w:t>Paint</w:t>
      </w:r>
      <w:proofErr w:type="spellEnd"/>
      <w:r w:rsidRPr="00547C6C">
        <w:t xml:space="preserve">, входящий в состав операционной системы </w:t>
      </w:r>
      <w:proofErr w:type="spellStart"/>
      <w:r w:rsidRPr="00547C6C">
        <w:t>Windows</w:t>
      </w:r>
      <w:proofErr w:type="spellEnd"/>
      <w:r w:rsidRPr="00547C6C">
        <w:t>. Другой класс растровых графических редакторов пред</w:t>
      </w:r>
      <w:r w:rsidRPr="00547C6C">
        <w:softHyphen/>
        <w:t xml:space="preserve">назначен не для создания изображения с «нуля», а для обработки готовых рисунков с целью улучшения их качества. К таким программам относится </w:t>
      </w:r>
      <w:proofErr w:type="spellStart"/>
      <w:r w:rsidRPr="00547C6C">
        <w:t>Adobe</w:t>
      </w:r>
      <w:proofErr w:type="spellEnd"/>
      <w:r w:rsidRPr="00547C6C">
        <w:t xml:space="preserve"> </w:t>
      </w:r>
      <w:proofErr w:type="spellStart"/>
      <w:r w:rsidRPr="00547C6C">
        <w:t>Photoshop</w:t>
      </w:r>
      <w:proofErr w:type="spellEnd"/>
      <w:r w:rsidRPr="00547C6C">
        <w:t>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Программные средства для работы с </w:t>
      </w:r>
      <w:r w:rsidRPr="00547C6C">
        <w:rPr>
          <w:b/>
          <w:bCs/>
          <w:i/>
          <w:iCs/>
        </w:rPr>
        <w:t>векторной гра</w:t>
      </w:r>
      <w:r w:rsidRPr="00547C6C">
        <w:rPr>
          <w:b/>
          <w:bCs/>
          <w:i/>
          <w:iCs/>
        </w:rPr>
        <w:softHyphen/>
        <w:t>фикой</w:t>
      </w:r>
      <w:r w:rsidRPr="00547C6C">
        <w:t xml:space="preserve"> ориентированы, в первую очередь, для созда</w:t>
      </w:r>
      <w:r w:rsidRPr="00547C6C">
        <w:softHyphen/>
        <w:t>ния иллюстраций и в меньшей степени для их обработ</w:t>
      </w:r>
      <w:r w:rsidRPr="00547C6C">
        <w:softHyphen/>
        <w:t>ки. Такие средства широко используют для создания реклам, в дизайнерской деятельности. Оформительские работы, основанные на применении шрифтов и простей</w:t>
      </w:r>
      <w:r w:rsidRPr="00547C6C">
        <w:softHyphen/>
        <w:t>ших геометрических элементов, решаются средствами векторной графики намного проще. Основным элементом изображения в векторной гра</w:t>
      </w:r>
      <w:r w:rsidRPr="00547C6C">
        <w:softHyphen/>
        <w:t>фике является линия; все, что есть в векторном изобра</w:t>
      </w:r>
      <w:r w:rsidRPr="00547C6C">
        <w:softHyphen/>
        <w:t xml:space="preserve">жении, состоит из линий. </w:t>
      </w:r>
      <w:proofErr w:type="gramStart"/>
      <w:r w:rsidRPr="00547C6C">
        <w:t>Линии имеют свойства: форму, толщину, цвет, характер (сплошная, пунктирная и т.п.).</w:t>
      </w:r>
      <w:proofErr w:type="gramEnd"/>
      <w:r w:rsidRPr="00547C6C">
        <w:t xml:space="preserve"> Замкнутые линии имеют свойство заполнения (например, цветом, текстурой). Векторная графика устраняет оба недостатка </w:t>
      </w:r>
      <w:proofErr w:type="gramStart"/>
      <w:r w:rsidRPr="00547C6C">
        <w:t>раст</w:t>
      </w:r>
      <w:r w:rsidRPr="00547C6C">
        <w:softHyphen/>
        <w:t>ровой</w:t>
      </w:r>
      <w:proofErr w:type="gramEnd"/>
      <w:r w:rsidRPr="00547C6C">
        <w:t>, но, в свою очередь, значительно усложняют работу по созданию художественных иллюстраций. На практике средства векторной графики использу</w:t>
      </w:r>
      <w:r w:rsidRPr="00547C6C">
        <w:softHyphen/>
        <w:t>ют не для создания художественных композиций, а для оформительских, чертежных и проектно-конструкторских работ, когда основным требованием к изображению является высокая точность формы. Та</w:t>
      </w:r>
      <w:r w:rsidRPr="00547C6C">
        <w:softHyphen/>
        <w:t>кая задача возникает, например, при разработке ло</w:t>
      </w:r>
      <w:r w:rsidRPr="00547C6C">
        <w:softHyphen/>
        <w:t>готипов компаний, при оформлении текста, при ил</w:t>
      </w:r>
      <w:r w:rsidRPr="00547C6C">
        <w:softHyphen/>
        <w:t>люстрировании не рисунком, а чертежом, схемой, диаграммой.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>К основным редакторам векторной графики отно</w:t>
      </w:r>
      <w:r w:rsidRPr="00547C6C">
        <w:softHyphen/>
        <w:t xml:space="preserve">сят </w:t>
      </w:r>
      <w:proofErr w:type="spellStart"/>
      <w:r w:rsidRPr="00547C6C">
        <w:t>Adobe</w:t>
      </w:r>
      <w:proofErr w:type="spellEnd"/>
      <w:r w:rsidRPr="00547C6C">
        <w:t xml:space="preserve"> </w:t>
      </w:r>
      <w:proofErr w:type="spellStart"/>
      <w:r w:rsidRPr="00547C6C">
        <w:t>Illustrator</w:t>
      </w:r>
      <w:proofErr w:type="spellEnd"/>
      <w:r w:rsidRPr="00547C6C">
        <w:t xml:space="preserve">, </w:t>
      </w:r>
      <w:proofErr w:type="spellStart"/>
      <w:r w:rsidRPr="00547C6C">
        <w:t>Macromedia</w:t>
      </w:r>
      <w:proofErr w:type="spellEnd"/>
      <w:r w:rsidRPr="00547C6C">
        <w:t xml:space="preserve"> </w:t>
      </w:r>
      <w:proofErr w:type="spellStart"/>
      <w:r w:rsidRPr="00547C6C">
        <w:t>Freehand</w:t>
      </w:r>
      <w:proofErr w:type="spellEnd"/>
      <w:r w:rsidRPr="00547C6C">
        <w:t xml:space="preserve"> и </w:t>
      </w:r>
      <w:proofErr w:type="spellStart"/>
      <w:r w:rsidRPr="00547C6C">
        <w:t>CorelDraw</w:t>
      </w:r>
      <w:proofErr w:type="spellEnd"/>
      <w:r w:rsidRPr="00547C6C">
        <w:t>. Все эти редакторы работают с одними и теми же объек</w:t>
      </w:r>
      <w:r w:rsidRPr="00547C6C">
        <w:softHyphen/>
        <w:t>тами векторной графики, основаны на одних и тех же принципах, имеют схожие инструменты, и, соответствен</w:t>
      </w:r>
      <w:r w:rsidRPr="00547C6C">
        <w:softHyphen/>
        <w:t xml:space="preserve">но, приемы создания векторных изображений в этих редакторах похожи. Для создания трехмерных объемных (3D) изображений предназначена система векторной графики 3D </w:t>
      </w:r>
      <w:proofErr w:type="spellStart"/>
      <w:r w:rsidRPr="00547C6C">
        <w:t>Studio</w:t>
      </w:r>
      <w:proofErr w:type="spellEnd"/>
      <w:r w:rsidRPr="00547C6C">
        <w:t xml:space="preserve"> </w:t>
      </w:r>
      <w:proofErr w:type="spellStart"/>
      <w:r w:rsidRPr="00547C6C">
        <w:t>Max</w:t>
      </w:r>
      <w:proofErr w:type="spellEnd"/>
      <w:r w:rsidRPr="00547C6C">
        <w:t>. С помощью данного средства можно со</w:t>
      </w:r>
      <w:r w:rsidRPr="00547C6C">
        <w:softHyphen/>
        <w:t>здавать не только статические, но и динамические изоб</w:t>
      </w:r>
      <w:r w:rsidRPr="00547C6C">
        <w:softHyphen/>
        <w:t>ражения. Пакет многофункциональный и до</w:t>
      </w:r>
      <w:r w:rsidRPr="00547C6C">
        <w:softHyphen/>
        <w:t>статочно сложный для освоения. Работа с ним требует определенных предварительных навыков работы с более простыми пакетами.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Среди современных систем компьютерной графики можно выделить пакеты презентационной графики, позволяющих готовить презентации. </w:t>
      </w:r>
      <w:r w:rsidRPr="00547C6C">
        <w:rPr>
          <w:b/>
          <w:bCs/>
          <w:i/>
          <w:iCs/>
        </w:rPr>
        <w:t>Электронная презентация</w:t>
      </w:r>
      <w:r w:rsidRPr="00547C6C">
        <w:t xml:space="preserve"> – это демонстрационные материалы, ис</w:t>
      </w:r>
      <w:r w:rsidRPr="00547C6C">
        <w:softHyphen/>
        <w:t>пользуемые при публичных докладах, на лекциях и выступлениях. На базе электронных презентаций возможно также создание различного рода рек</w:t>
      </w:r>
      <w:r w:rsidRPr="00547C6C">
        <w:softHyphen/>
        <w:t xml:space="preserve">ламной документации. В пакете </w:t>
      </w:r>
      <w:proofErr w:type="spellStart"/>
      <w:r w:rsidRPr="00547C6C">
        <w:t>Microsoft</w:t>
      </w:r>
      <w:proofErr w:type="spellEnd"/>
      <w:r w:rsidRPr="00547C6C">
        <w:t xml:space="preserve"> </w:t>
      </w:r>
      <w:proofErr w:type="spellStart"/>
      <w:r w:rsidRPr="00547C6C">
        <w:t>Office</w:t>
      </w:r>
      <w:proofErr w:type="spellEnd"/>
      <w:r w:rsidRPr="00547C6C">
        <w:t xml:space="preserve"> функцию создания электронных презентаций реализует программа </w:t>
      </w:r>
      <w:proofErr w:type="spellStart"/>
      <w:r w:rsidRPr="00547C6C">
        <w:t>PowerPoint</w:t>
      </w:r>
      <w:proofErr w:type="spellEnd"/>
      <w:r w:rsidRPr="00547C6C">
        <w:t xml:space="preserve">. Редактор электронных презентаций по своим функциям объединяет возможности текстового процессора и графического редактора. С помощью </w:t>
      </w:r>
      <w:proofErr w:type="spellStart"/>
      <w:r w:rsidRPr="00547C6C">
        <w:t>PowerPoint</w:t>
      </w:r>
      <w:proofErr w:type="spellEnd"/>
      <w:r w:rsidRPr="00547C6C">
        <w:t xml:space="preserve"> можно создавать презентации различных типов: для демонстрации на экране, в виде черно-белых или цветных слайдов, для вывода на принтер, для публикации в Интернете. В случае большой ауди</w:t>
      </w:r>
      <w:r w:rsidRPr="00547C6C">
        <w:softHyphen/>
        <w:t>тории презентации демонстрируются с помощью проектора, подключаемого к компьютеру.</w:t>
      </w:r>
    </w:p>
    <w:p w:rsidR="00783AA6" w:rsidRPr="00547C6C" w:rsidRDefault="00783AA6" w:rsidP="00783AA6">
      <w:pPr>
        <w:pStyle w:val="a4"/>
        <w:spacing w:before="0" w:beforeAutospacing="0" w:after="0" w:afterAutospacing="0"/>
        <w:ind w:firstLine="709"/>
        <w:jc w:val="both"/>
      </w:pPr>
      <w:r w:rsidRPr="00547C6C">
        <w:t xml:space="preserve">Как файл, созданный в приложении </w:t>
      </w:r>
      <w:proofErr w:type="spellStart"/>
      <w:r w:rsidRPr="00547C6C">
        <w:t>Word</w:t>
      </w:r>
      <w:proofErr w:type="spellEnd"/>
      <w:r w:rsidRPr="00547C6C">
        <w:t>, состо</w:t>
      </w:r>
      <w:r w:rsidRPr="00547C6C">
        <w:softHyphen/>
        <w:t xml:space="preserve">ит из отдельных станиц текста, так файл электронной презентации состоит из отдельных кадров или слайдов. Если содержимое слайда не помещается на странице целиком, то избыток не переходит на следующую страницу, а теряется. Электронная презентация обладает рядом преимуществ </w:t>
      </w:r>
      <w:r w:rsidRPr="00547C6C">
        <w:lastRenderedPageBreak/>
        <w:t>перед традиционной технологией создания демонстрационных материа</w:t>
      </w:r>
      <w:r w:rsidRPr="00547C6C">
        <w:softHyphen/>
        <w:t>лов (черчением плакатов на ватмане): оперативность в подготовке матери</w:t>
      </w:r>
      <w:r w:rsidRPr="00547C6C">
        <w:softHyphen/>
        <w:t>ла, использование возможностей компьютерной графики, легкость копи</w:t>
      </w:r>
      <w:r w:rsidRPr="00547C6C">
        <w:softHyphen/>
        <w:t xml:space="preserve">рования и транспортировки, возможность использования информации, созданной в других приложениях </w:t>
      </w:r>
      <w:proofErr w:type="spellStart"/>
      <w:r w:rsidRPr="00547C6C">
        <w:t>Microsoft</w:t>
      </w:r>
      <w:proofErr w:type="spellEnd"/>
      <w:r w:rsidRPr="00547C6C">
        <w:t xml:space="preserve"> </w:t>
      </w:r>
      <w:proofErr w:type="spellStart"/>
      <w:r w:rsidRPr="00547C6C">
        <w:t>Office</w:t>
      </w:r>
      <w:proofErr w:type="spellEnd"/>
      <w:r w:rsidRPr="00547C6C">
        <w:t xml:space="preserve">. Экранный интерфейс </w:t>
      </w:r>
      <w:proofErr w:type="spellStart"/>
      <w:r w:rsidRPr="00547C6C">
        <w:t>PowerPoint</w:t>
      </w:r>
      <w:proofErr w:type="spellEnd"/>
      <w:r w:rsidRPr="00547C6C">
        <w:t xml:space="preserve"> соответствует всем стандартам пользовательского интерфейса </w:t>
      </w:r>
      <w:proofErr w:type="spellStart"/>
      <w:r w:rsidRPr="00547C6C">
        <w:t>Windows</w:t>
      </w:r>
      <w:proofErr w:type="spellEnd"/>
      <w:r w:rsidRPr="00547C6C">
        <w:t xml:space="preserve">, описанным ранее. </w:t>
      </w:r>
      <w:proofErr w:type="spellStart"/>
      <w:r w:rsidRPr="00547C6C">
        <w:t>PowerPoint</w:t>
      </w:r>
      <w:proofErr w:type="spellEnd"/>
      <w:r w:rsidRPr="00547C6C">
        <w:t xml:space="preserve"> является прекрасным и удобным инструментом для соз</w:t>
      </w:r>
      <w:r w:rsidRPr="00547C6C">
        <w:softHyphen/>
        <w:t>дания качественных презентаций любого вида и способа использования.</w:t>
      </w:r>
    </w:p>
    <w:p w:rsidR="00783AA6" w:rsidRDefault="00783AA6" w:rsidP="00783AA6">
      <w:pPr>
        <w:spacing w:after="200" w:line="276" w:lineRule="auto"/>
      </w:pPr>
      <w:r>
        <w:t xml:space="preserve"> </w:t>
      </w:r>
    </w:p>
    <w:p w:rsidR="002858DF" w:rsidRDefault="002858DF">
      <w:bookmarkStart w:id="0" w:name="_GoBack"/>
      <w:bookmarkEnd w:id="0"/>
    </w:p>
    <w:sectPr w:rsidR="002858DF" w:rsidSect="000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A6"/>
    <w:rsid w:val="002858DF"/>
    <w:rsid w:val="007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3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3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2020-04-16T15:25:00Z</dcterms:created>
  <dcterms:modified xsi:type="dcterms:W3CDTF">2020-04-16T15:26:00Z</dcterms:modified>
</cp:coreProperties>
</file>